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E" w:rsidRPr="00D40544" w:rsidRDefault="00D40544" w:rsidP="00DB45BB">
      <w:pPr>
        <w:ind w:left="-709"/>
        <w:rPr>
          <w:rFonts w:ascii="Arial" w:hAnsi="Arial" w:cs="Arial"/>
          <w:b/>
          <w:sz w:val="28"/>
          <w:szCs w:val="28"/>
        </w:rPr>
      </w:pPr>
      <w:r w:rsidRPr="00D4054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При</w:t>
      </w:r>
      <w:r>
        <w:rPr>
          <w:rFonts w:ascii="Arial" w:hAnsi="Arial" w:cs="Arial"/>
          <w:sz w:val="28"/>
          <w:szCs w:val="28"/>
        </w:rPr>
        <w:t>ложение 3</w:t>
      </w:r>
      <w:r w:rsidR="00AF0A8E" w:rsidRPr="00D40544">
        <w:rPr>
          <w:rFonts w:ascii="Arial" w:hAnsi="Arial" w:cs="Arial"/>
          <w:sz w:val="28"/>
          <w:szCs w:val="28"/>
        </w:rPr>
        <w:t xml:space="preserve"> </w:t>
      </w:r>
      <w:r w:rsidR="00AF0A8E" w:rsidRPr="00D4054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</w:p>
    <w:p w:rsidR="00AF0A8E" w:rsidRPr="00D40544" w:rsidRDefault="00D40544" w:rsidP="00AF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к   </w:t>
      </w:r>
      <w:bookmarkStart w:id="0" w:name="_GoBack"/>
      <w:bookmarkEnd w:id="0"/>
      <w:r w:rsidRPr="00D40544">
        <w:rPr>
          <w:rFonts w:ascii="Arial" w:hAnsi="Arial" w:cs="Arial"/>
          <w:sz w:val="28"/>
          <w:szCs w:val="28"/>
        </w:rPr>
        <w:t>Дого</w:t>
      </w:r>
      <w:r>
        <w:rPr>
          <w:rFonts w:ascii="Arial" w:hAnsi="Arial" w:cs="Arial"/>
          <w:sz w:val="28"/>
          <w:szCs w:val="28"/>
        </w:rPr>
        <w:t>вору</w:t>
      </w:r>
    </w:p>
    <w:p w:rsidR="00AF0A8E" w:rsidRDefault="00AF0A8E" w:rsidP="00AF0A8E">
      <w:pPr>
        <w:ind w:left="-709"/>
        <w:rPr>
          <w:rFonts w:ascii="Arial" w:hAnsi="Arial" w:cs="Arial"/>
          <w:b/>
          <w:sz w:val="28"/>
          <w:szCs w:val="28"/>
        </w:rPr>
      </w:pPr>
      <w:r w:rsidRPr="007E6C6E">
        <w:rPr>
          <w:rFonts w:ascii="Arial" w:hAnsi="Arial" w:cs="Arial"/>
          <w:b/>
          <w:sz w:val="28"/>
          <w:szCs w:val="28"/>
        </w:rPr>
        <w:t xml:space="preserve">Общие медицинские противопоказания к направлению детей </w:t>
      </w:r>
      <w:proofErr w:type="gramStart"/>
      <w:r w:rsidRPr="007E6C6E">
        <w:rPr>
          <w:rFonts w:ascii="Arial" w:hAnsi="Arial" w:cs="Arial"/>
          <w:b/>
          <w:sz w:val="28"/>
          <w:szCs w:val="28"/>
        </w:rPr>
        <w:t>в</w:t>
      </w:r>
      <w:proofErr w:type="gramEnd"/>
      <w:r w:rsidRPr="007E6C6E">
        <w:rPr>
          <w:rFonts w:ascii="Arial" w:hAnsi="Arial" w:cs="Arial"/>
          <w:b/>
          <w:sz w:val="28"/>
          <w:szCs w:val="28"/>
        </w:rPr>
        <w:t xml:space="preserve"> </w:t>
      </w:r>
    </w:p>
    <w:p w:rsidR="00713D19" w:rsidRPr="007E6C6E" w:rsidRDefault="00DB45BB" w:rsidP="00DB45BB">
      <w:pPr>
        <w:ind w:left="-709"/>
        <w:rPr>
          <w:rFonts w:ascii="Arial" w:hAnsi="Arial" w:cs="Arial"/>
          <w:b/>
          <w:sz w:val="28"/>
          <w:szCs w:val="28"/>
        </w:rPr>
      </w:pPr>
      <w:r w:rsidRPr="007E6C6E">
        <w:rPr>
          <w:rFonts w:ascii="Arial" w:hAnsi="Arial" w:cs="Arial"/>
          <w:b/>
          <w:sz w:val="28"/>
          <w:szCs w:val="28"/>
        </w:rPr>
        <w:t>оздоровительные учреждения</w:t>
      </w:r>
      <w:r w:rsidR="007E6C6E">
        <w:rPr>
          <w:rFonts w:ascii="Arial" w:hAnsi="Arial" w:cs="Arial"/>
          <w:b/>
          <w:sz w:val="28"/>
          <w:szCs w:val="28"/>
        </w:rPr>
        <w:t>:</w:t>
      </w:r>
    </w:p>
    <w:p w:rsidR="00DB45BB" w:rsidRPr="007E6C6E" w:rsidRDefault="00DB45BB">
      <w:pPr>
        <w:rPr>
          <w:rFonts w:ascii="Arial" w:hAnsi="Arial" w:cs="Arial"/>
          <w:b/>
        </w:rPr>
      </w:pPr>
      <w:r w:rsidRPr="007E6C6E">
        <w:rPr>
          <w:rFonts w:ascii="Arial" w:hAnsi="Arial" w:cs="Arial"/>
          <w:b/>
        </w:rPr>
        <w:t>Приложение №18 к СанПиН 2.4.4.3155-13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в</w:t>
      </w:r>
      <w:r w:rsidR="00DB45BB" w:rsidRPr="007E6C6E">
        <w:rPr>
          <w:rFonts w:ascii="Arial" w:hAnsi="Arial" w:cs="Arial"/>
          <w:i/>
        </w:rPr>
        <w:t>се хронические заболевания, требующие санаторного лечения (в том числе ревматизм, сахарный диабет, бронхиальная астма)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и</w:t>
      </w:r>
      <w:r w:rsidR="00DB45BB" w:rsidRPr="007E6C6E">
        <w:rPr>
          <w:rFonts w:ascii="Arial" w:hAnsi="Arial" w:cs="Arial"/>
          <w:i/>
        </w:rPr>
        <w:t>нфекционные заболевания до окончания срока изоляции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б</w:t>
      </w:r>
      <w:r w:rsidR="00DB45BB" w:rsidRPr="007E6C6E">
        <w:rPr>
          <w:rFonts w:ascii="Arial" w:hAnsi="Arial" w:cs="Arial"/>
          <w:i/>
        </w:rPr>
        <w:t>ациллоносительство (в отношении дифтерии и кишечных инфекций)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з</w:t>
      </w:r>
      <w:r w:rsidR="00DB45BB" w:rsidRPr="007E6C6E">
        <w:rPr>
          <w:rFonts w:ascii="Arial" w:hAnsi="Arial" w:cs="Arial"/>
          <w:i/>
        </w:rPr>
        <w:t>локачественные новообразования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в</w:t>
      </w:r>
      <w:r w:rsidR="00DB45BB" w:rsidRPr="007E6C6E">
        <w:rPr>
          <w:rFonts w:ascii="Arial" w:hAnsi="Arial" w:cs="Arial"/>
          <w:i/>
        </w:rPr>
        <w:t>се заболевания в остром периоде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в</w:t>
      </w:r>
      <w:r w:rsidR="00DB45BB" w:rsidRPr="007E6C6E">
        <w:rPr>
          <w:rFonts w:ascii="Arial" w:hAnsi="Arial" w:cs="Arial"/>
          <w:i/>
        </w:rPr>
        <w:t>се формы туберкулеза различных органов и систем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р</w:t>
      </w:r>
      <w:r w:rsidR="00DB45BB" w:rsidRPr="007E6C6E">
        <w:rPr>
          <w:rFonts w:ascii="Arial" w:hAnsi="Arial" w:cs="Arial"/>
          <w:i/>
        </w:rPr>
        <w:t>евматизм в активном и межприступном периоде, до снятия с диспансерного учета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п</w:t>
      </w:r>
      <w:r w:rsidR="00DB45BB" w:rsidRPr="007E6C6E">
        <w:rPr>
          <w:rFonts w:ascii="Arial" w:hAnsi="Arial" w:cs="Arial"/>
          <w:i/>
        </w:rPr>
        <w:t>риобретенные или врожденные пороки сердца и сосудов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г</w:t>
      </w:r>
      <w:r w:rsidR="00DB45BB" w:rsidRPr="007E6C6E">
        <w:rPr>
          <w:rFonts w:ascii="Arial" w:hAnsi="Arial" w:cs="Arial"/>
          <w:i/>
        </w:rPr>
        <w:t>ипертоническая болезнь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з</w:t>
      </w:r>
      <w:r w:rsidR="00DB45BB" w:rsidRPr="007E6C6E">
        <w:rPr>
          <w:rFonts w:ascii="Arial" w:hAnsi="Arial" w:cs="Arial"/>
          <w:i/>
        </w:rPr>
        <w:t>аболевания крови и кроветворных органов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э</w:t>
      </w:r>
      <w:r w:rsidR="00DB45BB" w:rsidRPr="007E6C6E">
        <w:rPr>
          <w:rFonts w:ascii="Arial" w:hAnsi="Arial" w:cs="Arial"/>
          <w:i/>
        </w:rPr>
        <w:t>пилепсия или другие судорожные припадки и их эквиваленты, психические заболевания, умственная отсталость (для учреждения общего типа), психопатия, патологическое развитие личности с выраженным расстройством поведения и социальной адаптации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я</w:t>
      </w:r>
      <w:r w:rsidR="00DB45BB" w:rsidRPr="007E6C6E">
        <w:rPr>
          <w:rFonts w:ascii="Arial" w:hAnsi="Arial" w:cs="Arial"/>
          <w:i/>
        </w:rPr>
        <w:t>звенная болезнь желудка и 12-перстной кишки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н</w:t>
      </w:r>
      <w:r w:rsidR="00DB45BB" w:rsidRPr="007E6C6E">
        <w:rPr>
          <w:rFonts w:ascii="Arial" w:hAnsi="Arial" w:cs="Arial"/>
          <w:i/>
        </w:rPr>
        <w:t xml:space="preserve">ефрит, пиелонефрит, </w:t>
      </w:r>
      <w:r w:rsidRPr="007E6C6E">
        <w:rPr>
          <w:rFonts w:ascii="Arial" w:hAnsi="Arial" w:cs="Arial"/>
          <w:i/>
        </w:rPr>
        <w:t>почечнокаменная</w:t>
      </w:r>
      <w:r w:rsidR="00DB45BB" w:rsidRPr="007E6C6E">
        <w:rPr>
          <w:rFonts w:ascii="Arial" w:hAnsi="Arial" w:cs="Arial"/>
          <w:i/>
        </w:rPr>
        <w:t xml:space="preserve"> болезнь, врожденные аномалии почек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с</w:t>
      </w:r>
      <w:r>
        <w:rPr>
          <w:rFonts w:ascii="Arial" w:hAnsi="Arial" w:cs="Arial"/>
          <w:i/>
        </w:rPr>
        <w:t>ахарный диабет, тиреотоксикоз;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в</w:t>
      </w:r>
      <w:r w:rsidR="00DB45BB" w:rsidRPr="007E6C6E">
        <w:rPr>
          <w:rFonts w:ascii="Arial" w:hAnsi="Arial" w:cs="Arial"/>
          <w:i/>
        </w:rPr>
        <w:t>се заразные болезни глаз и кожи, паразитарные заболевания (чесотка, грибковые заболевания и т.д.)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п</w:t>
      </w:r>
      <w:r w:rsidR="00DB45BB" w:rsidRPr="007E6C6E">
        <w:rPr>
          <w:rFonts w:ascii="Arial" w:hAnsi="Arial" w:cs="Arial"/>
          <w:i/>
        </w:rPr>
        <w:t>едикулез, гнойные заболевания кожи и подкожной клетчатки</w:t>
      </w:r>
      <w:r>
        <w:rPr>
          <w:rFonts w:ascii="Arial" w:hAnsi="Arial" w:cs="Arial"/>
          <w:i/>
        </w:rPr>
        <w:t>;</w:t>
      </w:r>
    </w:p>
    <w:p w:rsidR="00DB45BB" w:rsidRPr="007E6C6E" w:rsidRDefault="007E6C6E">
      <w:pPr>
        <w:rPr>
          <w:rFonts w:ascii="Arial" w:hAnsi="Arial" w:cs="Arial"/>
          <w:i/>
        </w:rPr>
      </w:pPr>
      <w:r w:rsidRPr="007E6C6E">
        <w:rPr>
          <w:rFonts w:ascii="Arial" w:hAnsi="Arial" w:cs="Arial"/>
          <w:i/>
        </w:rPr>
        <w:t>- к</w:t>
      </w:r>
      <w:r w:rsidR="00DB45BB" w:rsidRPr="007E6C6E">
        <w:rPr>
          <w:rFonts w:ascii="Arial" w:hAnsi="Arial" w:cs="Arial"/>
          <w:i/>
        </w:rPr>
        <w:t>ахексия, амилоидоз, внутренних органов</w:t>
      </w:r>
      <w:r>
        <w:rPr>
          <w:rFonts w:ascii="Arial" w:hAnsi="Arial" w:cs="Arial"/>
          <w:i/>
        </w:rPr>
        <w:t>;</w:t>
      </w:r>
    </w:p>
    <w:p w:rsidR="00DB45BB" w:rsidRPr="007E6C6E" w:rsidRDefault="00DB45BB" w:rsidP="007E6C6E">
      <w:pPr>
        <w:ind w:left="-709"/>
        <w:rPr>
          <w:rFonts w:ascii="Arial" w:hAnsi="Arial" w:cs="Arial"/>
        </w:rPr>
      </w:pPr>
      <w:r w:rsidRPr="007E6C6E">
        <w:rPr>
          <w:rFonts w:ascii="Arial" w:hAnsi="Arial" w:cs="Arial"/>
        </w:rPr>
        <w:t xml:space="preserve">При обнаружении несоответствия между фактическим состоянием здоровья ребенка и данными медицинских документов, администрация лагеря имеет право уведомить об этом медицинское учреждение, выдавшее справку и правоохранительные органы по месту нахождения этого медицинского учреждения </w:t>
      </w:r>
    </w:p>
    <w:p w:rsidR="00DB45BB" w:rsidRPr="007E6C6E" w:rsidRDefault="00DB45BB">
      <w:pPr>
        <w:rPr>
          <w:rFonts w:ascii="Arial" w:hAnsi="Arial" w:cs="Arial"/>
        </w:rPr>
      </w:pPr>
    </w:p>
    <w:p w:rsidR="00DB45BB" w:rsidRPr="007E6C6E" w:rsidRDefault="00DB45BB" w:rsidP="007E6C6E">
      <w:pPr>
        <w:ind w:left="-709"/>
        <w:rPr>
          <w:rFonts w:ascii="Arial" w:hAnsi="Arial" w:cs="Arial"/>
        </w:rPr>
      </w:pPr>
      <w:r w:rsidRPr="007E6C6E">
        <w:rPr>
          <w:rFonts w:ascii="Arial" w:hAnsi="Arial" w:cs="Arial"/>
        </w:rPr>
        <w:t xml:space="preserve">За решение сфальсифицировать медицинские документы и скрыть информацию о фактических хронических заболеваниях ребенка при направлении его в лагерь родители несут юридическую ответственность за возможные последствия </w:t>
      </w:r>
    </w:p>
    <w:p w:rsidR="00DB45BB" w:rsidRPr="007E6C6E" w:rsidRDefault="00DB45BB">
      <w:pPr>
        <w:rPr>
          <w:rFonts w:ascii="Arial" w:hAnsi="Arial" w:cs="Arial"/>
        </w:rPr>
      </w:pPr>
    </w:p>
    <w:p w:rsidR="00DB45BB" w:rsidRPr="007E6C6E" w:rsidRDefault="00DB45BB" w:rsidP="007E6C6E">
      <w:pPr>
        <w:ind w:left="-709"/>
        <w:rPr>
          <w:rFonts w:ascii="Arial" w:hAnsi="Arial" w:cs="Arial"/>
        </w:rPr>
      </w:pPr>
      <w:r w:rsidRPr="007E6C6E">
        <w:rPr>
          <w:rFonts w:ascii="Arial" w:hAnsi="Arial" w:cs="Arial"/>
        </w:rPr>
        <w:lastRenderedPageBreak/>
        <w:t>В случае сокрытия информации о реальном состоянии здоровья (о заболеваниях, противопоказанных к пребыванию в лагере) родители обязаны незамедлительно досрочно забрать ребенка из лагеря, при этом сумма, внесенная за путевку, не возвращается</w:t>
      </w:r>
    </w:p>
    <w:p w:rsidR="00DB45BB" w:rsidRPr="007E6C6E" w:rsidRDefault="00DB45BB" w:rsidP="007E6C6E">
      <w:pPr>
        <w:ind w:left="-709"/>
        <w:rPr>
          <w:rFonts w:ascii="Arial" w:hAnsi="Arial" w:cs="Arial"/>
        </w:rPr>
      </w:pPr>
      <w:r w:rsidRPr="007E6C6E">
        <w:rPr>
          <w:rFonts w:ascii="Arial" w:hAnsi="Arial" w:cs="Arial"/>
        </w:rPr>
        <w:t>Кроме того, у многих детей встречается аллергия на растения и природные запахи. Если Ваш ребенок входит в эту группу, сообщите об этом врачу лагеря или отразите в анкете</w:t>
      </w:r>
    </w:p>
    <w:p w:rsidR="00DB45BB" w:rsidRPr="007E6C6E" w:rsidRDefault="00DB45BB">
      <w:pPr>
        <w:rPr>
          <w:rFonts w:ascii="Arial" w:hAnsi="Arial" w:cs="Arial"/>
        </w:rPr>
      </w:pPr>
    </w:p>
    <w:p w:rsidR="00DB45BB" w:rsidRPr="007E6C6E" w:rsidRDefault="00DB45BB" w:rsidP="007E6C6E">
      <w:pPr>
        <w:ind w:left="-709"/>
        <w:rPr>
          <w:rFonts w:ascii="Arial" w:hAnsi="Arial" w:cs="Arial"/>
        </w:rPr>
      </w:pPr>
      <w:r w:rsidRPr="007E6C6E">
        <w:rPr>
          <w:rFonts w:ascii="Arial" w:hAnsi="Arial" w:cs="Arial"/>
          <w:b/>
        </w:rPr>
        <w:t>Если вашему ребенку по каким-либо причинам необходимы определенные лекарства, просьба сообщить об этом заранее врачу лагеря, в брони или дополнительном письменно в лагере</w:t>
      </w:r>
      <w:r w:rsidRPr="007E6C6E">
        <w:rPr>
          <w:rFonts w:ascii="Arial" w:hAnsi="Arial" w:cs="Arial"/>
        </w:rPr>
        <w:t xml:space="preserve"> (нам необходимо заранее поставить в известность врача лагеря), приготовить все необходимое и вручить вожатому или администратору перед посадкой в автобус или при привозе ребенка в лагерь</w:t>
      </w:r>
    </w:p>
    <w:p w:rsidR="00DB45BB" w:rsidRPr="007E6C6E" w:rsidRDefault="00DB45BB">
      <w:pPr>
        <w:rPr>
          <w:rFonts w:ascii="Arial" w:hAnsi="Arial" w:cs="Arial"/>
        </w:rPr>
      </w:pPr>
    </w:p>
    <w:p w:rsidR="00DB45BB" w:rsidRPr="007E6C6E" w:rsidRDefault="00DB45BB">
      <w:pPr>
        <w:rPr>
          <w:rFonts w:ascii="Arial" w:hAnsi="Arial" w:cs="Arial"/>
        </w:rPr>
      </w:pPr>
    </w:p>
    <w:sectPr w:rsidR="00DB45BB" w:rsidRPr="007E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BB"/>
    <w:rsid w:val="00713D19"/>
    <w:rsid w:val="007E6C6E"/>
    <w:rsid w:val="00AF0A8E"/>
    <w:rsid w:val="00D40544"/>
    <w:rsid w:val="00D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Максим</dc:creator>
  <cp:keywords/>
  <dc:description/>
  <cp:lastModifiedBy>Vostok</cp:lastModifiedBy>
  <cp:revision>3</cp:revision>
  <dcterms:created xsi:type="dcterms:W3CDTF">2020-11-23T04:53:00Z</dcterms:created>
  <dcterms:modified xsi:type="dcterms:W3CDTF">2021-02-08T22:22:00Z</dcterms:modified>
</cp:coreProperties>
</file>